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A3" w:rsidRPr="00FF0D59" w:rsidRDefault="009F77A3" w:rsidP="009F77A3">
      <w:pPr>
        <w:widowControl/>
        <w:spacing w:line="240" w:lineRule="atLeast"/>
        <w:ind w:firstLine="480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化学工程学院学术交流发布</w:t>
      </w:r>
      <w:r w:rsidRPr="00A16132">
        <w:rPr>
          <w:rFonts w:ascii="黑体" w:eastAsia="黑体" w:hAnsi="宋体" w:hint="eastAsia"/>
          <w:b/>
          <w:sz w:val="36"/>
          <w:szCs w:val="36"/>
        </w:rPr>
        <w:t>审批表</w:t>
      </w:r>
    </w:p>
    <w:p w:rsidR="009F77A3" w:rsidRPr="00A16132" w:rsidRDefault="009F77A3" w:rsidP="009F77A3">
      <w:pPr>
        <w:rPr>
          <w:rFonts w:ascii="黑体" w:eastAsia="黑体" w:hAnsi="宋体"/>
          <w:szCs w:val="21"/>
        </w:rPr>
      </w:pPr>
      <w:r w:rsidRPr="00A16132">
        <w:rPr>
          <w:rFonts w:ascii="黑体" w:eastAsia="黑体" w:hAnsi="宋体" w:hint="eastAsia"/>
          <w:szCs w:val="21"/>
        </w:rPr>
        <w:t>编号</w:t>
      </w:r>
      <w:r w:rsidRPr="00D64E86">
        <w:rPr>
          <w:rFonts w:ascii="楷体_GB2312" w:eastAsia="楷体_GB2312" w:hAnsi="宋体" w:hint="eastAsia"/>
          <w:szCs w:val="21"/>
        </w:rPr>
        <w:t>(</w:t>
      </w:r>
      <w:r>
        <w:rPr>
          <w:rFonts w:ascii="楷体_GB2312" w:eastAsia="楷体_GB2312" w:hAnsi="宋体" w:hint="eastAsia"/>
          <w:szCs w:val="21"/>
        </w:rPr>
        <w:t>由审核部门填写</w:t>
      </w:r>
      <w:r w:rsidRPr="00D64E86">
        <w:rPr>
          <w:rFonts w:ascii="楷体_GB2312" w:eastAsia="楷体_GB2312" w:hAnsi="宋体" w:hint="eastAsia"/>
          <w:szCs w:val="21"/>
        </w:rPr>
        <w:t>)</w:t>
      </w:r>
      <w:r>
        <w:rPr>
          <w:rFonts w:ascii="黑体" w:eastAsia="黑体" w:hAnsi="宋体" w:hint="eastAsia"/>
          <w:szCs w:val="21"/>
        </w:rPr>
        <w:t>：</w:t>
      </w:r>
    </w:p>
    <w:tbl>
      <w:tblPr>
        <w:tblW w:w="139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720"/>
        <w:gridCol w:w="2520"/>
        <w:gridCol w:w="1052"/>
        <w:gridCol w:w="1288"/>
        <w:gridCol w:w="1890"/>
        <w:gridCol w:w="395"/>
        <w:gridCol w:w="1495"/>
        <w:gridCol w:w="2078"/>
      </w:tblGrid>
      <w:tr w:rsidR="009F77A3" w:rsidRPr="00EE5B21" w:rsidTr="004A0314">
        <w:trPr>
          <w:trHeight w:val="428"/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申请单位</w:t>
            </w:r>
          </w:p>
        </w:tc>
        <w:tc>
          <w:tcPr>
            <w:tcW w:w="35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申请时间</w:t>
            </w:r>
          </w:p>
        </w:tc>
        <w:tc>
          <w:tcPr>
            <w:tcW w:w="3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F77A3" w:rsidRPr="00EE5B21" w:rsidTr="004A0314">
        <w:trPr>
          <w:trHeight w:val="449"/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申请单位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经办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人</w:t>
            </w:r>
          </w:p>
        </w:tc>
        <w:tc>
          <w:tcPr>
            <w:tcW w:w="35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  </w:t>
            </w:r>
          </w:p>
        </w:tc>
        <w:tc>
          <w:tcPr>
            <w:tcW w:w="3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  <w:r w:rsidRPr="00AC2FE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（经办人手机和单位座机）</w:t>
            </w:r>
            <w:r w:rsidRPr="00AC2FEA">
              <w:rPr>
                <w:rFonts w:ascii="宋体" w:eastAsia="楷体_GB2312" w:hAnsi="宋体" w:cs="宋体" w:hint="eastAsia"/>
                <w:b/>
                <w:kern w:val="0"/>
                <w:szCs w:val="21"/>
              </w:rPr>
              <w:t> </w:t>
            </w:r>
          </w:p>
        </w:tc>
        <w:tc>
          <w:tcPr>
            <w:tcW w:w="3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 </w:t>
            </w:r>
          </w:p>
        </w:tc>
      </w:tr>
      <w:tr w:rsidR="009F77A3" w:rsidRPr="00EE5B21" w:rsidTr="004A0314">
        <w:trPr>
          <w:trHeight w:val="442"/>
          <w:tblCellSpacing w:w="0" w:type="dxa"/>
        </w:trPr>
        <w:tc>
          <w:tcPr>
            <w:tcW w:w="5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讲座主题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申请单位或部门</w:t>
            </w:r>
          </w:p>
        </w:tc>
      </w:tr>
      <w:tr w:rsidR="009F77A3" w:rsidRPr="00EE5B21" w:rsidTr="004A0314">
        <w:trPr>
          <w:trHeight w:val="540"/>
          <w:tblCellSpacing w:w="0" w:type="dxa"/>
        </w:trPr>
        <w:tc>
          <w:tcPr>
            <w:tcW w:w="5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F77A3" w:rsidRPr="00EE5B21" w:rsidTr="004A0314">
        <w:trPr>
          <w:trHeight w:val="540"/>
          <w:tblCellSpacing w:w="0" w:type="dxa"/>
        </w:trPr>
        <w:tc>
          <w:tcPr>
            <w:tcW w:w="5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F77A3" w:rsidRPr="00EE5B21" w:rsidTr="004A0314">
        <w:trPr>
          <w:trHeight w:val="1546"/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7A3" w:rsidRPr="00AC2FEA" w:rsidRDefault="009F77A3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所属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或部门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114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77A3" w:rsidRPr="00AC2FEA" w:rsidRDefault="009F77A3" w:rsidP="004A0314">
            <w:pPr>
              <w:widowControl/>
              <w:spacing w:line="240" w:lineRule="atLeast"/>
              <w:ind w:right="844" w:firstLineChars="3568" w:firstLine="7522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单位负责人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或分管领导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签字：</w:t>
            </w:r>
          </w:p>
          <w:p w:rsidR="009F77A3" w:rsidRDefault="009F77A3" w:rsidP="004A0314">
            <w:pPr>
              <w:widowControl/>
              <w:spacing w:line="240" w:lineRule="atLeast"/>
              <w:ind w:firstLineChars="1421" w:firstLine="2996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 xml:space="preserve"> 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</w:t>
            </w:r>
          </w:p>
          <w:p w:rsidR="009F77A3" w:rsidRPr="00AC2FEA" w:rsidRDefault="009F77A3" w:rsidP="004A0314">
            <w:pPr>
              <w:widowControl/>
              <w:spacing w:line="240" w:lineRule="atLeast"/>
              <w:ind w:firstLineChars="1421" w:firstLine="2996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年   月   日</w:t>
            </w:r>
          </w:p>
        </w:tc>
      </w:tr>
    </w:tbl>
    <w:p w:rsidR="009F77A3" w:rsidRPr="00AC2FEA" w:rsidRDefault="009F77A3" w:rsidP="009F77A3">
      <w:pPr>
        <w:widowControl/>
        <w:spacing w:line="240" w:lineRule="atLeast"/>
        <w:jc w:val="left"/>
        <w:rPr>
          <w:rFonts w:ascii="黑体" w:eastAsia="黑体" w:hAnsi="宋体" w:cs="宋体"/>
          <w:b/>
          <w:kern w:val="0"/>
          <w:szCs w:val="21"/>
        </w:rPr>
      </w:pPr>
      <w:r w:rsidRPr="00AC2FEA">
        <w:rPr>
          <w:rFonts w:ascii="黑体" w:eastAsia="黑体" w:hAnsi="宋体" w:cs="宋体" w:hint="eastAsia"/>
          <w:b/>
          <w:kern w:val="0"/>
          <w:szCs w:val="21"/>
        </w:rPr>
        <w:t>备注：</w:t>
      </w:r>
    </w:p>
    <w:p w:rsidR="009F77A3" w:rsidRPr="00FF0D59" w:rsidRDefault="009F77A3" w:rsidP="009F77A3">
      <w:pPr>
        <w:rPr>
          <w:rFonts w:ascii="宋体" w:hAnsi="宋体" w:cs="宋体"/>
          <w:kern w:val="0"/>
          <w:sz w:val="18"/>
          <w:szCs w:val="18"/>
        </w:rPr>
      </w:pPr>
      <w:r w:rsidRPr="00AC2FEA">
        <w:rPr>
          <w:rFonts w:ascii="宋体" w:hAnsi="宋体" w:cs="宋体"/>
          <w:b/>
          <w:kern w:val="0"/>
          <w:sz w:val="18"/>
          <w:szCs w:val="18"/>
        </w:rPr>
        <w:t>1</w:t>
      </w:r>
      <w:r w:rsidRPr="00480D97">
        <w:rPr>
          <w:rFonts w:ascii="宋体" w:hAnsi="宋体" w:cs="宋体"/>
          <w:b/>
          <w:kern w:val="0"/>
          <w:sz w:val="18"/>
          <w:szCs w:val="18"/>
        </w:rPr>
        <w:t>、</w:t>
      </w:r>
      <w:r w:rsidRPr="00480D97">
        <w:rPr>
          <w:rFonts w:ascii="宋体" w:hAnsi="宋体" w:cs="宋体" w:hint="eastAsia"/>
          <w:b/>
          <w:kern w:val="0"/>
          <w:sz w:val="18"/>
          <w:szCs w:val="18"/>
        </w:rPr>
        <w:t>此表可在学院网站“资料下载”栏下载，由申请单位将讲座活动的基本情况</w:t>
      </w:r>
      <w:r w:rsidRPr="00480D97">
        <w:rPr>
          <w:rFonts w:ascii="宋体" w:hAnsi="宋体" w:hint="eastAsia"/>
          <w:b/>
          <w:sz w:val="18"/>
          <w:szCs w:val="18"/>
        </w:rPr>
        <w:t>填写完整，并由单位负责人或分管领导签署意见，携带上讲座活动各方面具体材料（如讲座人具体介绍等，作为此审批表附件），提交到</w:t>
      </w:r>
      <w:r w:rsidRPr="00480D97">
        <w:rPr>
          <w:rFonts w:ascii="宋体" w:hAnsi="宋体" w:cs="宋体" w:hint="eastAsia"/>
          <w:b/>
          <w:kern w:val="0"/>
          <w:sz w:val="18"/>
          <w:szCs w:val="18"/>
        </w:rPr>
        <w:t>学院党委办公室备案，方能在学院主页上予以发布。讲座活动电子版发至邮箱</w:t>
      </w:r>
      <w:r w:rsidRPr="00480D97">
        <w:rPr>
          <w:rFonts w:ascii="宋体" w:hAnsi="宋体" w:cs="宋体"/>
          <w:b/>
          <w:kern w:val="0"/>
          <w:sz w:val="18"/>
          <w:szCs w:val="18"/>
        </w:rPr>
        <w:t>hgxy01@scu.edu.cn</w:t>
      </w:r>
      <w:r w:rsidRPr="00480D97">
        <w:rPr>
          <w:rFonts w:ascii="宋体" w:hAnsi="宋体" w:cs="宋体" w:hint="eastAsia"/>
          <w:b/>
          <w:kern w:val="0"/>
          <w:sz w:val="18"/>
          <w:szCs w:val="18"/>
        </w:rPr>
        <w:t>。</w:t>
      </w:r>
    </w:p>
    <w:p w:rsidR="009F77A3" w:rsidRPr="00480D97" w:rsidRDefault="009F77A3" w:rsidP="009F77A3">
      <w:pPr>
        <w:rPr>
          <w:rFonts w:ascii="宋体" w:hAnsi="宋体" w:cs="宋体"/>
          <w:kern w:val="0"/>
          <w:sz w:val="18"/>
          <w:szCs w:val="18"/>
        </w:rPr>
      </w:pPr>
      <w:r w:rsidRPr="00AC2FEA">
        <w:rPr>
          <w:rFonts w:ascii="宋体" w:hAnsi="宋体" w:cs="宋体"/>
          <w:b/>
          <w:kern w:val="0"/>
          <w:sz w:val="18"/>
          <w:szCs w:val="18"/>
        </w:rPr>
        <w:t>2、</w:t>
      </w:r>
      <w:r>
        <w:rPr>
          <w:rFonts w:ascii="宋体" w:hAnsi="宋体" w:cs="宋体" w:hint="eastAsia"/>
          <w:b/>
          <w:kern w:val="0"/>
          <w:sz w:val="18"/>
          <w:szCs w:val="18"/>
        </w:rPr>
        <w:t>党委办公室</w:t>
      </w:r>
      <w:r w:rsidRPr="00AC2FEA">
        <w:rPr>
          <w:rFonts w:ascii="宋体" w:hAnsi="宋体" w:cs="宋体"/>
          <w:b/>
          <w:kern w:val="0"/>
          <w:sz w:val="18"/>
          <w:szCs w:val="18"/>
        </w:rPr>
        <w:t>联系电话：</w:t>
      </w:r>
      <w:r>
        <w:rPr>
          <w:rFonts w:ascii="宋体" w:hAnsi="宋体" w:cs="宋体" w:hint="eastAsia"/>
          <w:b/>
          <w:kern w:val="0"/>
          <w:sz w:val="18"/>
          <w:szCs w:val="18"/>
        </w:rPr>
        <w:t>8540</w:t>
      </w:r>
      <w:r>
        <w:rPr>
          <w:rFonts w:ascii="宋体" w:hAnsi="宋体" w:cs="宋体"/>
          <w:b/>
          <w:kern w:val="0"/>
          <w:sz w:val="18"/>
          <w:szCs w:val="18"/>
        </w:rPr>
        <w:t>5222</w:t>
      </w:r>
      <w:r w:rsidRPr="00AC2FEA">
        <w:rPr>
          <w:rFonts w:ascii="宋体" w:hAnsi="宋体" w:cs="宋体"/>
          <w:b/>
          <w:kern w:val="0"/>
          <w:sz w:val="18"/>
          <w:szCs w:val="18"/>
        </w:rPr>
        <w:t>(</w:t>
      </w:r>
      <w:r>
        <w:rPr>
          <w:rFonts w:ascii="宋体" w:hAnsi="宋体" w:cs="宋体" w:hint="eastAsia"/>
          <w:b/>
          <w:kern w:val="0"/>
          <w:sz w:val="18"/>
          <w:szCs w:val="18"/>
        </w:rPr>
        <w:t>望江</w:t>
      </w:r>
      <w:r w:rsidRPr="00AC2FEA">
        <w:rPr>
          <w:rFonts w:ascii="宋体" w:hAnsi="宋体" w:cs="宋体"/>
          <w:b/>
          <w:kern w:val="0"/>
          <w:sz w:val="18"/>
          <w:szCs w:val="18"/>
        </w:rPr>
        <w:t>)</w:t>
      </w:r>
      <w:r w:rsidRPr="008878CC">
        <w:t xml:space="preserve"> 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；</w:t>
      </w:r>
      <w:r>
        <w:rPr>
          <w:rFonts w:ascii="宋体" w:hAnsi="宋体" w:cs="宋体" w:hint="eastAsia"/>
          <w:b/>
          <w:kern w:val="0"/>
          <w:sz w:val="18"/>
          <w:szCs w:val="18"/>
        </w:rPr>
        <w:t>85999992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（江安）</w:t>
      </w:r>
      <w:r>
        <w:rPr>
          <w:rFonts w:ascii="宋体" w:hAnsi="宋体" w:cs="宋体" w:hint="eastAsia"/>
          <w:b/>
          <w:kern w:val="0"/>
          <w:sz w:val="18"/>
          <w:szCs w:val="18"/>
        </w:rPr>
        <w:t>。</w:t>
      </w:r>
    </w:p>
    <w:p w:rsidR="00AF0D9D" w:rsidRPr="009F77A3" w:rsidRDefault="00AF0D9D">
      <w:bookmarkStart w:id="0" w:name="_GoBack"/>
      <w:bookmarkEnd w:id="0"/>
    </w:p>
    <w:sectPr w:rsidR="00AF0D9D" w:rsidRPr="009F77A3" w:rsidSect="009F7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11C" w:rsidRDefault="00CA011C" w:rsidP="009F77A3">
      <w:r>
        <w:separator/>
      </w:r>
    </w:p>
  </w:endnote>
  <w:endnote w:type="continuationSeparator" w:id="0">
    <w:p w:rsidR="00CA011C" w:rsidRDefault="00CA011C" w:rsidP="009F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11C" w:rsidRDefault="00CA011C" w:rsidP="009F77A3">
      <w:r>
        <w:separator/>
      </w:r>
    </w:p>
  </w:footnote>
  <w:footnote w:type="continuationSeparator" w:id="0">
    <w:p w:rsidR="00CA011C" w:rsidRDefault="00CA011C" w:rsidP="009F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55"/>
    <w:rsid w:val="002E5A55"/>
    <w:rsid w:val="009F77A3"/>
    <w:rsid w:val="00AF0D9D"/>
    <w:rsid w:val="00C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EEB4D-C400-4B6D-8E86-8B67A524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7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2017-10-12T12:51:00Z</dcterms:created>
  <dc:creator>ok</dc:creator>
  <lastModifiedBy>ok</lastModifiedBy>
  <dcterms:modified xsi:type="dcterms:W3CDTF">2017-10-12T12:51:00Z</dcterms:modified>
  <revision>2</revision>
</coreProperties>
</file>